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F5" w:rsidRDefault="001C6962">
      <w:pPr>
        <w:jc w:val="center"/>
        <w:rPr>
          <w:rFonts w:asciiTheme="minorHAnsi" w:hAnsiTheme="minorHAnsi" w:cs="Century Gothic"/>
          <w:b/>
          <w:bCs/>
          <w:sz w:val="22"/>
          <w:szCs w:val="22"/>
        </w:rPr>
      </w:pPr>
      <w:r>
        <w:rPr>
          <w:rFonts w:ascii="Century Gothic" w:hAnsi="Century Gothic" w:cs="Century Gothic"/>
          <w:b/>
          <w:bCs/>
          <w:sz w:val="24"/>
          <w:szCs w:val="24"/>
        </w:rPr>
        <w:t xml:space="preserve"> </w:t>
      </w:r>
      <w:r w:rsidR="001778F5">
        <w:rPr>
          <w:rFonts w:asciiTheme="minorHAnsi" w:hAnsiTheme="minorHAnsi" w:cs="Century Gothic"/>
          <w:b/>
          <w:bCs/>
          <w:sz w:val="22"/>
          <w:szCs w:val="22"/>
        </w:rPr>
        <w:t xml:space="preserve">Erdman Preschool </w:t>
      </w:r>
    </w:p>
    <w:p w:rsidR="002B6421" w:rsidRPr="001778F5" w:rsidRDefault="001778F5">
      <w:pPr>
        <w:jc w:val="center"/>
        <w:rPr>
          <w:rFonts w:asciiTheme="minorHAnsi" w:hAnsiTheme="minorHAnsi" w:cs="Century Gothic"/>
          <w:b/>
          <w:bCs/>
          <w:sz w:val="22"/>
          <w:szCs w:val="22"/>
        </w:rPr>
      </w:pPr>
      <w:r>
        <w:rPr>
          <w:rFonts w:asciiTheme="minorHAnsi" w:hAnsiTheme="minorHAnsi" w:cs="Century Gothic"/>
          <w:b/>
          <w:bCs/>
          <w:sz w:val="22"/>
          <w:szCs w:val="22"/>
        </w:rPr>
        <w:t>LU</w:t>
      </w:r>
      <w:r w:rsidR="001E73C0" w:rsidRPr="001778F5">
        <w:rPr>
          <w:rFonts w:asciiTheme="minorHAnsi" w:hAnsiTheme="minorHAnsi" w:cs="Century Gothic"/>
          <w:b/>
          <w:bCs/>
          <w:sz w:val="22"/>
          <w:szCs w:val="22"/>
        </w:rPr>
        <w:t>NCH BUNCH</w:t>
      </w:r>
      <w:r w:rsidRPr="001778F5">
        <w:rPr>
          <w:rFonts w:asciiTheme="minorHAnsi" w:hAnsiTheme="minorHAnsi" w:cs="Century Gothic"/>
          <w:b/>
          <w:bCs/>
          <w:sz w:val="22"/>
          <w:szCs w:val="22"/>
        </w:rPr>
        <w:t xml:space="preserve"> </w:t>
      </w:r>
      <w:r w:rsidR="000D5FB4">
        <w:rPr>
          <w:rFonts w:asciiTheme="minorHAnsi" w:hAnsiTheme="minorHAnsi" w:cs="Century Gothic"/>
          <w:b/>
          <w:bCs/>
          <w:sz w:val="22"/>
          <w:szCs w:val="22"/>
        </w:rPr>
        <w:t>2019-2020</w:t>
      </w:r>
    </w:p>
    <w:p w:rsidR="001778F5" w:rsidRPr="001778F5" w:rsidRDefault="001778F5">
      <w:pPr>
        <w:jc w:val="center"/>
        <w:rPr>
          <w:rFonts w:asciiTheme="minorHAnsi" w:hAnsiTheme="minorHAnsi" w:cs="Century Gothic"/>
          <w:b/>
          <w:bCs/>
          <w:sz w:val="16"/>
          <w:szCs w:val="16"/>
        </w:rPr>
      </w:pPr>
    </w:p>
    <w:p w:rsidR="000D5FB4" w:rsidRDefault="001778F5" w:rsidP="00B80AE3">
      <w:pPr>
        <w:jc w:val="center"/>
        <w:rPr>
          <w:rFonts w:asciiTheme="minorHAnsi" w:hAnsiTheme="minorHAnsi" w:cs="Century Gothic"/>
          <w:b/>
          <w:bCs/>
          <w:sz w:val="22"/>
          <w:szCs w:val="22"/>
        </w:rPr>
      </w:pPr>
      <w:r>
        <w:rPr>
          <w:rFonts w:asciiTheme="minorHAnsi" w:hAnsiTheme="minorHAnsi" w:cs="Century Gothic"/>
          <w:b/>
          <w:bCs/>
          <w:sz w:val="22"/>
          <w:szCs w:val="22"/>
        </w:rPr>
        <w:t>Lunch Bunc</w:t>
      </w:r>
      <w:r w:rsidR="00E950EE">
        <w:rPr>
          <w:rFonts w:asciiTheme="minorHAnsi" w:hAnsiTheme="minorHAnsi" w:cs="Century Gothic"/>
          <w:b/>
          <w:bCs/>
          <w:sz w:val="22"/>
          <w:szCs w:val="22"/>
        </w:rPr>
        <w:t>h Begins on Monday, September 1</w:t>
      </w:r>
      <w:r w:rsidR="000D5FB4">
        <w:rPr>
          <w:rFonts w:asciiTheme="minorHAnsi" w:hAnsiTheme="minorHAnsi" w:cs="Century Gothic"/>
          <w:b/>
          <w:bCs/>
          <w:sz w:val="22"/>
          <w:szCs w:val="22"/>
        </w:rPr>
        <w:t>6</w:t>
      </w:r>
      <w:r w:rsidR="00E950EE">
        <w:rPr>
          <w:rFonts w:asciiTheme="minorHAnsi" w:hAnsiTheme="minorHAnsi" w:cs="Century Gothic"/>
          <w:b/>
          <w:bCs/>
          <w:sz w:val="22"/>
          <w:szCs w:val="22"/>
        </w:rPr>
        <w:t>, 201</w:t>
      </w:r>
      <w:r w:rsidR="000D5FB4">
        <w:rPr>
          <w:rFonts w:asciiTheme="minorHAnsi" w:hAnsiTheme="minorHAnsi" w:cs="Century Gothic"/>
          <w:b/>
          <w:bCs/>
          <w:sz w:val="22"/>
          <w:szCs w:val="22"/>
        </w:rPr>
        <w:t>9</w:t>
      </w:r>
      <w:r>
        <w:rPr>
          <w:rFonts w:asciiTheme="minorHAnsi" w:hAnsiTheme="minorHAnsi" w:cs="Century Gothic"/>
          <w:b/>
          <w:bCs/>
          <w:sz w:val="22"/>
          <w:szCs w:val="22"/>
        </w:rPr>
        <w:t xml:space="preserve"> </w:t>
      </w:r>
    </w:p>
    <w:p w:rsidR="007C4FE3" w:rsidRPr="001778F5" w:rsidRDefault="000D5FB4" w:rsidP="00B80AE3">
      <w:pPr>
        <w:jc w:val="center"/>
        <w:rPr>
          <w:rFonts w:asciiTheme="minorHAnsi" w:hAnsiTheme="minorHAnsi" w:cs="Century Gothic"/>
          <w:b/>
          <w:bCs/>
          <w:sz w:val="16"/>
          <w:szCs w:val="16"/>
        </w:rPr>
      </w:pPr>
      <w:r w:rsidRPr="001778F5">
        <w:rPr>
          <w:rFonts w:asciiTheme="minorHAnsi" w:hAnsiTheme="minorHAnsi" w:cs="Century Gothic"/>
          <w:b/>
          <w:bCs/>
          <w:sz w:val="16"/>
          <w:szCs w:val="16"/>
        </w:rPr>
        <w:t xml:space="preserve"> </w:t>
      </w:r>
    </w:p>
    <w:p w:rsidR="007C4FE3" w:rsidRPr="001778F5" w:rsidRDefault="007C4FE3">
      <w:pPr>
        <w:rPr>
          <w:rFonts w:asciiTheme="minorHAnsi" w:hAnsiTheme="minorHAnsi" w:cs="Century Gothic"/>
          <w:sz w:val="22"/>
          <w:szCs w:val="22"/>
        </w:rPr>
      </w:pPr>
      <w:r w:rsidRPr="001778F5">
        <w:rPr>
          <w:rFonts w:asciiTheme="minorHAnsi" w:hAnsiTheme="minorHAnsi" w:cs="Century Gothic"/>
          <w:sz w:val="22"/>
          <w:szCs w:val="22"/>
        </w:rPr>
        <w:t xml:space="preserve">     </w:t>
      </w:r>
      <w:r w:rsidR="001E73C0" w:rsidRPr="001778F5">
        <w:rPr>
          <w:rFonts w:asciiTheme="minorHAnsi" w:hAnsiTheme="minorHAnsi" w:cs="Century Gothic"/>
          <w:sz w:val="22"/>
          <w:szCs w:val="22"/>
        </w:rPr>
        <w:t xml:space="preserve">Lunch Bunch is an opportunity for your child to stay at school after the morning session or arrive early for the afternoon class and play outside, eat lunch with friends, and enjoy indoor activities in the classroom between 11:30 and 1:00 </w:t>
      </w:r>
      <w:r w:rsidR="00E66AA0" w:rsidRPr="001778F5">
        <w:rPr>
          <w:rFonts w:asciiTheme="minorHAnsi" w:hAnsiTheme="minorHAnsi" w:cs="Century Gothic"/>
          <w:b/>
          <w:bCs/>
          <w:sz w:val="22"/>
          <w:szCs w:val="22"/>
        </w:rPr>
        <w:t xml:space="preserve">Monday </w:t>
      </w:r>
      <w:r w:rsidR="006D0634" w:rsidRPr="001778F5">
        <w:rPr>
          <w:rFonts w:asciiTheme="minorHAnsi" w:hAnsiTheme="minorHAnsi" w:cs="Century Gothic"/>
          <w:b/>
          <w:bCs/>
          <w:sz w:val="22"/>
          <w:szCs w:val="22"/>
        </w:rPr>
        <w:t>through F</w:t>
      </w:r>
      <w:r w:rsidR="001E73C0" w:rsidRPr="001778F5">
        <w:rPr>
          <w:rFonts w:asciiTheme="minorHAnsi" w:hAnsiTheme="minorHAnsi" w:cs="Century Gothic"/>
          <w:b/>
          <w:bCs/>
          <w:sz w:val="22"/>
          <w:szCs w:val="22"/>
        </w:rPr>
        <w:t>riday</w:t>
      </w:r>
      <w:r w:rsidR="000D5FB4">
        <w:rPr>
          <w:rFonts w:asciiTheme="minorHAnsi" w:hAnsiTheme="minorHAnsi" w:cs="Century Gothic"/>
          <w:sz w:val="22"/>
          <w:szCs w:val="22"/>
        </w:rPr>
        <w:t xml:space="preserve">. </w:t>
      </w:r>
      <w:r w:rsidR="001E73C0" w:rsidRPr="001778F5">
        <w:rPr>
          <w:rFonts w:asciiTheme="minorHAnsi" w:hAnsiTheme="minorHAnsi" w:cs="Century Gothic"/>
          <w:sz w:val="22"/>
          <w:szCs w:val="22"/>
        </w:rPr>
        <w:t>Your child may stay for the full hour and a half or</w:t>
      </w:r>
      <w:r w:rsidR="001778F5">
        <w:rPr>
          <w:rFonts w:asciiTheme="minorHAnsi" w:hAnsiTheme="minorHAnsi" w:cs="Century Gothic"/>
          <w:sz w:val="22"/>
          <w:szCs w:val="22"/>
        </w:rPr>
        <w:t xml:space="preserve"> for any portion of that time.  L</w:t>
      </w:r>
      <w:r w:rsidR="00F41F2E" w:rsidRPr="001778F5">
        <w:rPr>
          <w:rFonts w:asciiTheme="minorHAnsi" w:hAnsiTheme="minorHAnsi" w:cs="Century Gothic"/>
          <w:sz w:val="22"/>
          <w:szCs w:val="22"/>
        </w:rPr>
        <w:t>unch Bunch</w:t>
      </w:r>
      <w:r w:rsidR="001E73C0" w:rsidRPr="001778F5">
        <w:rPr>
          <w:rFonts w:asciiTheme="minorHAnsi" w:hAnsiTheme="minorHAnsi" w:cs="Century Gothic"/>
          <w:sz w:val="22"/>
          <w:szCs w:val="22"/>
        </w:rPr>
        <w:t xml:space="preserve"> is supervised by Erdman teacher</w:t>
      </w:r>
      <w:r w:rsidRPr="001778F5">
        <w:rPr>
          <w:rFonts w:asciiTheme="minorHAnsi" w:hAnsiTheme="minorHAnsi" w:cs="Century Gothic"/>
          <w:sz w:val="22"/>
          <w:szCs w:val="22"/>
        </w:rPr>
        <w:t>s</w:t>
      </w:r>
      <w:r w:rsidR="001E73C0" w:rsidRPr="001778F5">
        <w:rPr>
          <w:rFonts w:asciiTheme="minorHAnsi" w:hAnsiTheme="minorHAnsi" w:cs="Century Gothic"/>
          <w:sz w:val="22"/>
          <w:szCs w:val="22"/>
        </w:rPr>
        <w:t xml:space="preserve"> or teacher certified </w:t>
      </w:r>
      <w:r w:rsidR="00146C5E">
        <w:rPr>
          <w:rFonts w:asciiTheme="minorHAnsi" w:hAnsiTheme="minorHAnsi" w:cs="Century Gothic"/>
          <w:sz w:val="22"/>
          <w:szCs w:val="22"/>
        </w:rPr>
        <w:t>parent</w:t>
      </w:r>
      <w:r w:rsidR="001E73C0" w:rsidRPr="001778F5">
        <w:rPr>
          <w:rFonts w:asciiTheme="minorHAnsi" w:hAnsiTheme="minorHAnsi" w:cs="Century Gothic"/>
          <w:sz w:val="22"/>
          <w:szCs w:val="22"/>
        </w:rPr>
        <w:t xml:space="preserve"> and a parent volunteer</w:t>
      </w:r>
      <w:r w:rsidR="00F41F2E" w:rsidRPr="001778F5">
        <w:rPr>
          <w:rFonts w:asciiTheme="minorHAnsi" w:hAnsiTheme="minorHAnsi" w:cs="Century Gothic"/>
          <w:sz w:val="22"/>
          <w:szCs w:val="22"/>
        </w:rPr>
        <w:t xml:space="preserve">.  All teachers and teacher certified </w:t>
      </w:r>
      <w:r w:rsidR="00E66AA0" w:rsidRPr="001778F5">
        <w:rPr>
          <w:rFonts w:asciiTheme="minorHAnsi" w:hAnsiTheme="minorHAnsi" w:cs="Century Gothic"/>
          <w:sz w:val="22"/>
          <w:szCs w:val="22"/>
        </w:rPr>
        <w:t>parents who have the possibility for unmonitored contact with children have been cleared through the CORI process</w:t>
      </w:r>
      <w:r w:rsidR="001E73C0" w:rsidRPr="001778F5">
        <w:rPr>
          <w:rFonts w:asciiTheme="minorHAnsi" w:hAnsiTheme="minorHAnsi" w:cs="Century Gothic"/>
          <w:sz w:val="22"/>
          <w:szCs w:val="22"/>
        </w:rPr>
        <w:t>.  A calendar will be posted on the Parent Board so that you will know which teacher and parent will be in charge each day.  Your child should bring lunch and a drink in his/her school bag</w:t>
      </w:r>
      <w:r w:rsidRPr="001778F5">
        <w:rPr>
          <w:rFonts w:asciiTheme="minorHAnsi" w:hAnsiTheme="minorHAnsi" w:cs="Century Gothic"/>
          <w:sz w:val="22"/>
          <w:szCs w:val="22"/>
        </w:rPr>
        <w:t xml:space="preserve">.  </w:t>
      </w:r>
      <w:r w:rsidR="001E73C0" w:rsidRPr="001778F5">
        <w:rPr>
          <w:rFonts w:asciiTheme="minorHAnsi" w:hAnsiTheme="minorHAnsi" w:cs="Century Gothic"/>
          <w:sz w:val="22"/>
          <w:szCs w:val="22"/>
        </w:rPr>
        <w:t>Please consider that we cannot provide refrigeration or heat up foods when you make lunch choices.  Small cold packs keep food cool and safe.  Healthy foods are encouraged - such as simple sandwiches, meat, tuna fish, rice cakes, cereal, yogurt, fruit, cracker</w:t>
      </w:r>
      <w:r w:rsidR="000D5FB4">
        <w:rPr>
          <w:rFonts w:asciiTheme="minorHAnsi" w:hAnsiTheme="minorHAnsi" w:cs="Century Gothic"/>
          <w:sz w:val="22"/>
          <w:szCs w:val="22"/>
        </w:rPr>
        <w:t>s</w:t>
      </w:r>
      <w:r w:rsidR="001E73C0" w:rsidRPr="001778F5">
        <w:rPr>
          <w:rFonts w:asciiTheme="minorHAnsi" w:hAnsiTheme="minorHAnsi" w:cs="Century Gothic"/>
          <w:sz w:val="22"/>
          <w:szCs w:val="22"/>
        </w:rPr>
        <w:t xml:space="preserve"> </w:t>
      </w:r>
      <w:r w:rsidR="00B80AE3" w:rsidRPr="001778F5">
        <w:rPr>
          <w:rFonts w:asciiTheme="minorHAnsi" w:hAnsiTheme="minorHAnsi" w:cs="Century Gothic"/>
          <w:sz w:val="22"/>
          <w:szCs w:val="22"/>
        </w:rPr>
        <w:t>and cheese, vegetables, juice, milk or water.</w:t>
      </w:r>
      <w:r w:rsidR="001E73C0" w:rsidRPr="001778F5">
        <w:rPr>
          <w:rFonts w:asciiTheme="minorHAnsi" w:hAnsiTheme="minorHAnsi" w:cs="Century Gothic"/>
          <w:sz w:val="22"/>
          <w:szCs w:val="22"/>
        </w:rPr>
        <w:t xml:space="preserve">  </w:t>
      </w:r>
    </w:p>
    <w:p w:rsidR="002B6421" w:rsidRPr="001778F5" w:rsidRDefault="007C4FE3">
      <w:pPr>
        <w:rPr>
          <w:rFonts w:asciiTheme="minorHAnsi" w:hAnsiTheme="minorHAnsi" w:cs="Century Gothic"/>
          <w:sz w:val="22"/>
          <w:szCs w:val="22"/>
        </w:rPr>
      </w:pPr>
      <w:r w:rsidRPr="001778F5">
        <w:rPr>
          <w:rFonts w:asciiTheme="minorHAnsi" w:hAnsiTheme="minorHAnsi" w:cs="Century Gothic"/>
          <w:b/>
          <w:bCs/>
          <w:sz w:val="22"/>
          <w:szCs w:val="22"/>
        </w:rPr>
        <w:t xml:space="preserve">     </w:t>
      </w:r>
      <w:r w:rsidR="001E73C0" w:rsidRPr="001778F5">
        <w:rPr>
          <w:rFonts w:asciiTheme="minorHAnsi" w:hAnsiTheme="minorHAnsi" w:cs="Century Gothic"/>
          <w:b/>
          <w:bCs/>
          <w:sz w:val="22"/>
          <w:szCs w:val="22"/>
        </w:rPr>
        <w:t>Peanut butter, peanuts or tree nuts of any kind (examples are cashews, almond</w:t>
      </w:r>
      <w:r w:rsidR="00CD2C09" w:rsidRPr="001778F5">
        <w:rPr>
          <w:rFonts w:asciiTheme="minorHAnsi" w:hAnsiTheme="minorHAnsi" w:cs="Century Gothic"/>
          <w:b/>
          <w:bCs/>
          <w:sz w:val="22"/>
          <w:szCs w:val="22"/>
        </w:rPr>
        <w:t>s, macadamia, etc.),</w:t>
      </w:r>
      <w:r w:rsidR="001E73C0" w:rsidRPr="001778F5">
        <w:rPr>
          <w:rFonts w:asciiTheme="minorHAnsi" w:hAnsiTheme="minorHAnsi" w:cs="Century Gothic"/>
          <w:b/>
          <w:bCs/>
          <w:sz w:val="22"/>
          <w:szCs w:val="22"/>
        </w:rPr>
        <w:t xml:space="preserve"> nut oils or by-products are </w:t>
      </w:r>
      <w:r w:rsidR="001E73C0" w:rsidRPr="001778F5">
        <w:rPr>
          <w:rFonts w:asciiTheme="minorHAnsi" w:hAnsiTheme="minorHAnsi" w:cs="Century Gothic"/>
          <w:b/>
          <w:bCs/>
          <w:sz w:val="22"/>
          <w:szCs w:val="22"/>
          <w:u w:val="single"/>
        </w:rPr>
        <w:t>NOT ALLOWED</w:t>
      </w:r>
      <w:r w:rsidR="001E73C0" w:rsidRPr="001778F5">
        <w:rPr>
          <w:rFonts w:asciiTheme="minorHAnsi" w:hAnsiTheme="minorHAnsi" w:cs="Century Gothic"/>
          <w:b/>
          <w:bCs/>
          <w:sz w:val="22"/>
          <w:szCs w:val="22"/>
        </w:rPr>
        <w:t xml:space="preserve"> at Lunch Bunch as we strive to be a nut-free school.  </w:t>
      </w:r>
      <w:r w:rsidR="00E66AA0" w:rsidRPr="001778F5">
        <w:rPr>
          <w:rFonts w:asciiTheme="minorHAnsi" w:hAnsiTheme="minorHAnsi" w:cs="Century Gothic"/>
          <w:b/>
          <w:bCs/>
          <w:sz w:val="22"/>
          <w:szCs w:val="22"/>
        </w:rPr>
        <w:t>Do not include any food items that have been processed in a plant, or on equipm</w:t>
      </w:r>
      <w:r w:rsidR="00F41F2E" w:rsidRPr="001778F5">
        <w:rPr>
          <w:rFonts w:asciiTheme="minorHAnsi" w:hAnsiTheme="minorHAnsi" w:cs="Century Gothic"/>
          <w:b/>
          <w:bCs/>
          <w:sz w:val="22"/>
          <w:szCs w:val="22"/>
        </w:rPr>
        <w:t xml:space="preserve">ent, that also processes nuts. </w:t>
      </w:r>
      <w:r w:rsidR="00E66AA0" w:rsidRPr="001778F5">
        <w:rPr>
          <w:rFonts w:asciiTheme="minorHAnsi" w:hAnsiTheme="minorHAnsi" w:cs="Century Gothic"/>
          <w:b/>
          <w:bCs/>
          <w:sz w:val="22"/>
          <w:szCs w:val="22"/>
        </w:rPr>
        <w:t>Cr</w:t>
      </w:r>
      <w:r w:rsidR="00F41F2E" w:rsidRPr="001778F5">
        <w:rPr>
          <w:rFonts w:asciiTheme="minorHAnsi" w:hAnsiTheme="minorHAnsi" w:cs="Century Gothic"/>
          <w:b/>
          <w:bCs/>
          <w:sz w:val="22"/>
          <w:szCs w:val="22"/>
        </w:rPr>
        <w:t xml:space="preserve">oss contamination is possible. </w:t>
      </w:r>
      <w:r w:rsidR="001E73C0" w:rsidRPr="001778F5">
        <w:rPr>
          <w:rFonts w:asciiTheme="minorHAnsi" w:hAnsiTheme="minorHAnsi" w:cs="Century Gothic"/>
          <w:b/>
          <w:bCs/>
          <w:sz w:val="22"/>
          <w:szCs w:val="22"/>
        </w:rPr>
        <w:t>Any foods containing these i</w:t>
      </w:r>
      <w:r w:rsidR="006134B6" w:rsidRPr="001778F5">
        <w:rPr>
          <w:rFonts w:asciiTheme="minorHAnsi" w:hAnsiTheme="minorHAnsi" w:cs="Century Gothic"/>
          <w:b/>
          <w:bCs/>
          <w:sz w:val="22"/>
          <w:szCs w:val="22"/>
        </w:rPr>
        <w:t>te</w:t>
      </w:r>
      <w:r w:rsidR="001E73C0" w:rsidRPr="001778F5">
        <w:rPr>
          <w:rFonts w:asciiTheme="minorHAnsi" w:hAnsiTheme="minorHAnsi" w:cs="Century Gothic"/>
          <w:b/>
          <w:bCs/>
          <w:sz w:val="22"/>
          <w:szCs w:val="22"/>
        </w:rPr>
        <w:t>ms will be removed from your child’s lunch and returned to you at pick-up time.</w:t>
      </w:r>
      <w:r w:rsidR="00F41F2E" w:rsidRPr="001778F5">
        <w:rPr>
          <w:rFonts w:asciiTheme="minorHAnsi" w:hAnsiTheme="minorHAnsi" w:cs="Century Gothic"/>
          <w:sz w:val="22"/>
          <w:szCs w:val="22"/>
        </w:rPr>
        <w:t xml:space="preserve"> </w:t>
      </w:r>
      <w:r w:rsidR="001E73C0" w:rsidRPr="001778F5">
        <w:rPr>
          <w:rFonts w:asciiTheme="minorHAnsi" w:hAnsiTheme="minorHAnsi" w:cs="Century Gothic"/>
          <w:sz w:val="22"/>
          <w:szCs w:val="22"/>
        </w:rPr>
        <w:t xml:space="preserve">Please </w:t>
      </w:r>
      <w:r w:rsidR="00E66AA0" w:rsidRPr="001778F5">
        <w:rPr>
          <w:rFonts w:asciiTheme="minorHAnsi" w:hAnsiTheme="minorHAnsi" w:cs="Century Gothic"/>
          <w:sz w:val="22"/>
          <w:szCs w:val="22"/>
        </w:rPr>
        <w:t xml:space="preserve">read </w:t>
      </w:r>
      <w:r w:rsidR="001E73C0" w:rsidRPr="001778F5">
        <w:rPr>
          <w:rFonts w:asciiTheme="minorHAnsi" w:hAnsiTheme="minorHAnsi" w:cs="Century Gothic"/>
          <w:sz w:val="22"/>
          <w:szCs w:val="22"/>
        </w:rPr>
        <w:t>labels on packaged foods</w:t>
      </w:r>
      <w:r w:rsidR="00E66AA0" w:rsidRPr="001778F5">
        <w:rPr>
          <w:rFonts w:asciiTheme="minorHAnsi" w:hAnsiTheme="minorHAnsi" w:cs="Century Gothic"/>
          <w:sz w:val="22"/>
          <w:szCs w:val="22"/>
        </w:rPr>
        <w:t xml:space="preserve"> carefully</w:t>
      </w:r>
      <w:r w:rsidRPr="001778F5">
        <w:rPr>
          <w:rFonts w:asciiTheme="minorHAnsi" w:hAnsiTheme="minorHAnsi" w:cs="Century Gothic"/>
          <w:sz w:val="22"/>
          <w:szCs w:val="22"/>
        </w:rPr>
        <w:t>.  Y</w:t>
      </w:r>
      <w:r w:rsidR="001E73C0" w:rsidRPr="001778F5">
        <w:rPr>
          <w:rFonts w:asciiTheme="minorHAnsi" w:hAnsiTheme="minorHAnsi" w:cs="Century Gothic"/>
          <w:sz w:val="22"/>
          <w:szCs w:val="22"/>
        </w:rPr>
        <w:t xml:space="preserve">ou must read this </w:t>
      </w:r>
      <w:r w:rsidR="00B80AE3" w:rsidRPr="001778F5">
        <w:rPr>
          <w:rFonts w:asciiTheme="minorHAnsi" w:hAnsiTheme="minorHAnsi" w:cs="Century Gothic"/>
          <w:sz w:val="22"/>
          <w:szCs w:val="22"/>
        </w:rPr>
        <w:t>letter;</w:t>
      </w:r>
      <w:r w:rsidR="001E73C0" w:rsidRPr="001778F5">
        <w:rPr>
          <w:rFonts w:asciiTheme="minorHAnsi" w:hAnsiTheme="minorHAnsi" w:cs="Century Gothic"/>
          <w:sz w:val="22"/>
          <w:szCs w:val="22"/>
        </w:rPr>
        <w:t xml:space="preserve"> sign and return the permission slip </w:t>
      </w:r>
      <w:r w:rsidR="001E73C0" w:rsidRPr="00146C5E">
        <w:rPr>
          <w:rFonts w:asciiTheme="minorHAnsi" w:hAnsiTheme="minorHAnsi" w:cs="Century Gothic"/>
          <w:sz w:val="22"/>
          <w:szCs w:val="22"/>
          <w:u w:val="single"/>
        </w:rPr>
        <w:t xml:space="preserve">below </w:t>
      </w:r>
      <w:r w:rsidR="001E73C0" w:rsidRPr="001778F5">
        <w:rPr>
          <w:rFonts w:asciiTheme="minorHAnsi" w:hAnsiTheme="minorHAnsi" w:cs="Century Gothic"/>
          <w:sz w:val="22"/>
          <w:szCs w:val="22"/>
        </w:rPr>
        <w:t>before your child may stay for Lunch Bunch.</w:t>
      </w:r>
      <w:r w:rsidR="00F41F2E" w:rsidRPr="001778F5">
        <w:rPr>
          <w:rFonts w:asciiTheme="minorHAnsi" w:hAnsiTheme="minorHAnsi" w:cs="Century Gothic"/>
          <w:sz w:val="22"/>
          <w:szCs w:val="22"/>
        </w:rPr>
        <w:t xml:space="preserve"> </w:t>
      </w:r>
    </w:p>
    <w:p w:rsidR="002B6421" w:rsidRPr="001778F5" w:rsidRDefault="007C4FE3">
      <w:pPr>
        <w:rPr>
          <w:rFonts w:asciiTheme="minorHAnsi" w:hAnsiTheme="minorHAnsi" w:cs="Century Gothic"/>
          <w:sz w:val="22"/>
          <w:szCs w:val="22"/>
        </w:rPr>
      </w:pPr>
      <w:r w:rsidRPr="001778F5">
        <w:rPr>
          <w:rFonts w:asciiTheme="minorHAnsi" w:hAnsiTheme="minorHAnsi" w:cs="Century Gothic"/>
          <w:sz w:val="22"/>
          <w:szCs w:val="22"/>
        </w:rPr>
        <w:t xml:space="preserve">     </w:t>
      </w:r>
      <w:r w:rsidR="000D5FB4">
        <w:rPr>
          <w:rFonts w:asciiTheme="minorHAnsi" w:hAnsiTheme="minorHAnsi" w:cs="Century Gothic"/>
          <w:sz w:val="22"/>
          <w:szCs w:val="22"/>
        </w:rPr>
        <w:t xml:space="preserve">Please consider if your child is ready to stay for an additional hour and a half. Many children need time to feel </w:t>
      </w:r>
      <w:r w:rsidR="001E73C0" w:rsidRPr="001778F5">
        <w:rPr>
          <w:rFonts w:asciiTheme="minorHAnsi" w:hAnsiTheme="minorHAnsi" w:cs="Century Gothic"/>
          <w:sz w:val="22"/>
          <w:szCs w:val="22"/>
        </w:rPr>
        <w:t>comfortable at school and settled into the routine and expectations. We want children to have fun and enjoy this experience and not be overwhelmed by too many transitions, new faces or extended time away from family.</w:t>
      </w:r>
      <w:r w:rsidR="000D5FB4">
        <w:rPr>
          <w:rFonts w:asciiTheme="minorHAnsi" w:hAnsiTheme="minorHAnsi" w:cs="Century Gothic"/>
          <w:sz w:val="22"/>
          <w:szCs w:val="22"/>
        </w:rPr>
        <w:t xml:space="preserve"> Please discuss your child’s readiness with your teachers. Also, please remember that you will always be able to sign up for lunch once your child is ready.</w:t>
      </w:r>
    </w:p>
    <w:p w:rsidR="002B6421" w:rsidRPr="001778F5" w:rsidRDefault="007C4FE3">
      <w:pPr>
        <w:rPr>
          <w:rFonts w:asciiTheme="minorHAnsi" w:hAnsiTheme="minorHAnsi" w:cs="Century Gothic"/>
          <w:sz w:val="22"/>
          <w:szCs w:val="22"/>
        </w:rPr>
      </w:pPr>
      <w:r w:rsidRPr="001778F5">
        <w:rPr>
          <w:rFonts w:asciiTheme="minorHAnsi" w:hAnsiTheme="minorHAnsi" w:cs="Century Gothic"/>
          <w:b/>
          <w:sz w:val="22"/>
          <w:szCs w:val="22"/>
        </w:rPr>
        <w:t xml:space="preserve">     </w:t>
      </w:r>
      <w:r w:rsidR="00D7742F" w:rsidRPr="001778F5">
        <w:rPr>
          <w:rFonts w:asciiTheme="minorHAnsi" w:hAnsiTheme="minorHAnsi" w:cs="Century Gothic"/>
          <w:b/>
          <w:sz w:val="22"/>
          <w:szCs w:val="22"/>
        </w:rPr>
        <w:t>TOOTHBRUSHING:</w:t>
      </w:r>
      <w:r w:rsidR="00CD2C09" w:rsidRPr="001778F5">
        <w:rPr>
          <w:rFonts w:asciiTheme="minorHAnsi" w:hAnsiTheme="minorHAnsi" w:cs="Century Gothic"/>
          <w:sz w:val="22"/>
          <w:szCs w:val="22"/>
        </w:rPr>
        <w:t xml:space="preserve"> P</w:t>
      </w:r>
      <w:r w:rsidR="00D7742F" w:rsidRPr="001778F5">
        <w:rPr>
          <w:rFonts w:asciiTheme="minorHAnsi" w:hAnsiTheme="minorHAnsi" w:cs="Century Gothic"/>
          <w:sz w:val="22"/>
          <w:szCs w:val="22"/>
        </w:rPr>
        <w:t xml:space="preserve">reschools must offer children the opportunity to brush their teeth after eating a meal. </w:t>
      </w:r>
      <w:r w:rsidRPr="001778F5">
        <w:rPr>
          <w:rFonts w:asciiTheme="minorHAnsi" w:hAnsiTheme="minorHAnsi" w:cs="Century Gothic"/>
          <w:sz w:val="22"/>
          <w:szCs w:val="22"/>
        </w:rPr>
        <w:t xml:space="preserve"> </w:t>
      </w:r>
      <w:r w:rsidR="00D7742F" w:rsidRPr="001778F5">
        <w:rPr>
          <w:rFonts w:asciiTheme="minorHAnsi" w:hAnsiTheme="minorHAnsi" w:cs="Century Gothic"/>
          <w:sz w:val="22"/>
          <w:szCs w:val="22"/>
          <w:u w:val="single"/>
        </w:rPr>
        <w:t>Participation is your choice</w:t>
      </w:r>
      <w:r w:rsidR="00D7742F" w:rsidRPr="001778F5">
        <w:rPr>
          <w:rFonts w:asciiTheme="minorHAnsi" w:hAnsiTheme="minorHAnsi" w:cs="Century Gothic"/>
          <w:sz w:val="22"/>
          <w:szCs w:val="22"/>
        </w:rPr>
        <w:t>. If you wish to have your child brush</w:t>
      </w:r>
      <w:r w:rsidR="000C4C3B" w:rsidRPr="001778F5">
        <w:rPr>
          <w:rFonts w:asciiTheme="minorHAnsi" w:hAnsiTheme="minorHAnsi" w:cs="Century Gothic"/>
          <w:sz w:val="22"/>
          <w:szCs w:val="22"/>
        </w:rPr>
        <w:t xml:space="preserve">, please send a toothbrush, in a ventilated container (both must be labeled with your child’s name) in his/her lunch bag. </w:t>
      </w:r>
      <w:r w:rsidRPr="001778F5">
        <w:rPr>
          <w:rFonts w:asciiTheme="minorHAnsi" w:hAnsiTheme="minorHAnsi" w:cs="Century Gothic"/>
          <w:sz w:val="22"/>
          <w:szCs w:val="22"/>
        </w:rPr>
        <w:t xml:space="preserve"> </w:t>
      </w:r>
      <w:r w:rsidR="00146C5E">
        <w:rPr>
          <w:rFonts w:asciiTheme="minorHAnsi" w:hAnsiTheme="minorHAnsi" w:cs="Century Gothic"/>
          <w:sz w:val="22"/>
          <w:szCs w:val="22"/>
        </w:rPr>
        <w:t xml:space="preserve">Tooth paste will not be used.  </w:t>
      </w:r>
      <w:r w:rsidR="000C4C3B" w:rsidRPr="001778F5">
        <w:rPr>
          <w:rFonts w:asciiTheme="minorHAnsi" w:hAnsiTheme="minorHAnsi" w:cs="Century Gothic"/>
          <w:sz w:val="22"/>
          <w:szCs w:val="22"/>
        </w:rPr>
        <w:t xml:space="preserve">If you </w:t>
      </w:r>
      <w:r w:rsidR="000C4C3B" w:rsidRPr="001778F5">
        <w:rPr>
          <w:rFonts w:asciiTheme="minorHAnsi" w:hAnsiTheme="minorHAnsi" w:cs="Century Gothic"/>
          <w:b/>
          <w:sz w:val="22"/>
          <w:szCs w:val="22"/>
          <w:u w:val="single"/>
        </w:rPr>
        <w:t>do not want</w:t>
      </w:r>
      <w:r w:rsidR="000C4C3B" w:rsidRPr="001778F5">
        <w:rPr>
          <w:rFonts w:asciiTheme="minorHAnsi" w:hAnsiTheme="minorHAnsi" w:cs="Century Gothic"/>
          <w:sz w:val="22"/>
          <w:szCs w:val="22"/>
          <w:u w:val="single"/>
        </w:rPr>
        <w:t xml:space="preserve"> your child to brush, you must complete the attached form</w:t>
      </w:r>
      <w:r w:rsidR="000C4C3B" w:rsidRPr="001778F5">
        <w:rPr>
          <w:rFonts w:asciiTheme="minorHAnsi" w:hAnsiTheme="minorHAnsi" w:cs="Century Gothic"/>
          <w:sz w:val="22"/>
          <w:szCs w:val="22"/>
        </w:rPr>
        <w:t xml:space="preserve"> and return it with your lunch bunch permission slip.</w:t>
      </w:r>
    </w:p>
    <w:p w:rsidR="002B6421" w:rsidRPr="001778F5" w:rsidRDefault="007C4FE3">
      <w:pPr>
        <w:rPr>
          <w:rFonts w:asciiTheme="minorHAnsi" w:hAnsiTheme="minorHAnsi" w:cs="Century Gothic"/>
          <w:sz w:val="22"/>
          <w:szCs w:val="22"/>
        </w:rPr>
      </w:pPr>
      <w:r w:rsidRPr="001778F5">
        <w:rPr>
          <w:rFonts w:asciiTheme="minorHAnsi" w:hAnsiTheme="minorHAnsi" w:cs="Century Gothic"/>
          <w:b/>
          <w:bCs/>
          <w:sz w:val="22"/>
          <w:szCs w:val="22"/>
        </w:rPr>
        <w:t xml:space="preserve">     </w:t>
      </w:r>
      <w:r w:rsidR="001E73C0" w:rsidRPr="007A04D7">
        <w:rPr>
          <w:rFonts w:asciiTheme="minorHAnsi" w:hAnsiTheme="minorHAnsi" w:cs="Century Gothic"/>
          <w:b/>
          <w:bCs/>
          <w:sz w:val="22"/>
          <w:szCs w:val="22"/>
        </w:rPr>
        <w:t>SIGN UP</w:t>
      </w:r>
      <w:r w:rsidR="001E73C0" w:rsidRPr="007A04D7">
        <w:rPr>
          <w:rFonts w:asciiTheme="minorHAnsi" w:hAnsiTheme="minorHAnsi" w:cs="Century Gothic"/>
          <w:b/>
          <w:sz w:val="22"/>
          <w:szCs w:val="22"/>
        </w:rPr>
        <w:t xml:space="preserve"> </w:t>
      </w:r>
      <w:r w:rsidR="00F676A3" w:rsidRPr="007A04D7">
        <w:rPr>
          <w:rFonts w:asciiTheme="minorHAnsi" w:hAnsiTheme="minorHAnsi" w:cs="Century Gothic"/>
          <w:b/>
          <w:sz w:val="22"/>
          <w:szCs w:val="22"/>
        </w:rPr>
        <w:t xml:space="preserve">is available </w:t>
      </w:r>
      <w:r w:rsidR="000F6347" w:rsidRPr="007A04D7">
        <w:rPr>
          <w:rFonts w:asciiTheme="minorHAnsi" w:hAnsiTheme="minorHAnsi" w:cs="Century Gothic"/>
          <w:b/>
          <w:sz w:val="22"/>
          <w:szCs w:val="22"/>
        </w:rPr>
        <w:t xml:space="preserve">each </w:t>
      </w:r>
      <w:r w:rsidR="00F547C8" w:rsidRPr="007A04D7">
        <w:rPr>
          <w:rFonts w:asciiTheme="minorHAnsi" w:hAnsiTheme="minorHAnsi" w:cs="Century Gothic"/>
          <w:b/>
          <w:sz w:val="22"/>
          <w:szCs w:val="22"/>
        </w:rPr>
        <w:t>Monday morning for that week</w:t>
      </w:r>
      <w:r w:rsidR="00F676A3" w:rsidRPr="007A04D7">
        <w:rPr>
          <w:rFonts w:asciiTheme="minorHAnsi" w:hAnsiTheme="minorHAnsi" w:cs="Century Gothic"/>
          <w:b/>
          <w:sz w:val="22"/>
          <w:szCs w:val="22"/>
        </w:rPr>
        <w:t xml:space="preserve"> starting at 8:30 AM</w:t>
      </w:r>
      <w:r w:rsidR="007A04D7" w:rsidRPr="007A04D7">
        <w:rPr>
          <w:rFonts w:asciiTheme="minorHAnsi" w:hAnsiTheme="minorHAnsi" w:cs="Century Gothic"/>
          <w:b/>
          <w:sz w:val="22"/>
          <w:szCs w:val="22"/>
        </w:rPr>
        <w:t xml:space="preserve"> by phone or in person </w:t>
      </w:r>
      <w:r w:rsidR="007A04D7">
        <w:rPr>
          <w:rFonts w:asciiTheme="minorHAnsi" w:hAnsiTheme="minorHAnsi" w:cs="Century Gothic"/>
          <w:b/>
          <w:sz w:val="22"/>
          <w:szCs w:val="22"/>
        </w:rPr>
        <w:t>(on</w:t>
      </w:r>
      <w:r w:rsidR="007A04D7" w:rsidRPr="007A04D7">
        <w:rPr>
          <w:rFonts w:asciiTheme="minorHAnsi" w:hAnsiTheme="minorHAnsi" w:cs="Century Gothic"/>
          <w:b/>
          <w:sz w:val="22"/>
          <w:szCs w:val="22"/>
        </w:rPr>
        <w:t xml:space="preserve"> the Parent Board</w:t>
      </w:r>
      <w:r w:rsidR="007A04D7">
        <w:rPr>
          <w:rFonts w:asciiTheme="minorHAnsi" w:hAnsiTheme="minorHAnsi" w:cs="Century Gothic"/>
          <w:b/>
          <w:sz w:val="22"/>
          <w:szCs w:val="22"/>
        </w:rPr>
        <w:t>)</w:t>
      </w:r>
      <w:r w:rsidR="007A04D7" w:rsidRPr="007A04D7">
        <w:rPr>
          <w:rFonts w:asciiTheme="minorHAnsi" w:hAnsiTheme="minorHAnsi" w:cs="Century Gothic"/>
          <w:b/>
          <w:sz w:val="22"/>
          <w:szCs w:val="22"/>
        </w:rPr>
        <w:t>.</w:t>
      </w:r>
      <w:r w:rsidR="007A04D7">
        <w:rPr>
          <w:rFonts w:asciiTheme="minorHAnsi" w:hAnsiTheme="minorHAnsi" w:cs="Century Gothic"/>
          <w:sz w:val="22"/>
          <w:szCs w:val="22"/>
        </w:rPr>
        <w:t xml:space="preserve">  </w:t>
      </w:r>
      <w:r w:rsidR="007A04D7" w:rsidRPr="007A04D7">
        <w:rPr>
          <w:rFonts w:asciiTheme="minorHAnsi" w:hAnsiTheme="minorHAnsi" w:cs="Century Gothic"/>
          <w:b/>
          <w:sz w:val="22"/>
          <w:szCs w:val="22"/>
        </w:rPr>
        <w:t xml:space="preserve">No emails </w:t>
      </w:r>
      <w:r w:rsidR="000D5FB4">
        <w:rPr>
          <w:rFonts w:asciiTheme="minorHAnsi" w:hAnsiTheme="minorHAnsi" w:cs="Century Gothic"/>
          <w:b/>
          <w:sz w:val="22"/>
          <w:szCs w:val="22"/>
        </w:rPr>
        <w:t xml:space="preserve">or voicemails </w:t>
      </w:r>
      <w:r w:rsidR="007A04D7" w:rsidRPr="007A04D7">
        <w:rPr>
          <w:rFonts w:asciiTheme="minorHAnsi" w:hAnsiTheme="minorHAnsi" w:cs="Century Gothic"/>
          <w:b/>
          <w:sz w:val="22"/>
          <w:szCs w:val="22"/>
        </w:rPr>
        <w:t>will be accepted.</w:t>
      </w:r>
      <w:r w:rsidR="007A04D7">
        <w:rPr>
          <w:rFonts w:asciiTheme="minorHAnsi" w:hAnsiTheme="minorHAnsi" w:cs="Century Gothic"/>
          <w:sz w:val="22"/>
          <w:szCs w:val="22"/>
        </w:rPr>
        <w:t xml:space="preserve">  </w:t>
      </w:r>
      <w:r w:rsidR="00146C5E">
        <w:rPr>
          <w:rFonts w:asciiTheme="minorHAnsi" w:hAnsiTheme="minorHAnsi" w:cs="Century Gothic"/>
          <w:sz w:val="22"/>
          <w:szCs w:val="22"/>
        </w:rPr>
        <w:t xml:space="preserve">There are 2 payment options: 1. </w:t>
      </w:r>
      <w:r w:rsidR="00F676A3">
        <w:rPr>
          <w:rFonts w:asciiTheme="minorHAnsi" w:hAnsiTheme="minorHAnsi" w:cs="Century Gothic"/>
          <w:sz w:val="22"/>
          <w:szCs w:val="22"/>
        </w:rPr>
        <w:t>Receive an invoice a</w:t>
      </w:r>
      <w:r w:rsidR="00146C5E">
        <w:rPr>
          <w:rFonts w:asciiTheme="minorHAnsi" w:hAnsiTheme="minorHAnsi" w:cs="Century Gothic"/>
          <w:sz w:val="22"/>
          <w:szCs w:val="22"/>
        </w:rPr>
        <w:t>t the beginning of the month for past sessions or 2. Pay as you go by taking</w:t>
      </w:r>
      <w:r w:rsidR="001E73C0" w:rsidRPr="001778F5">
        <w:rPr>
          <w:rFonts w:asciiTheme="minorHAnsi" w:hAnsiTheme="minorHAnsi" w:cs="Century Gothic"/>
          <w:sz w:val="22"/>
          <w:szCs w:val="22"/>
        </w:rPr>
        <w:t xml:space="preserve"> an envelope </w:t>
      </w:r>
      <w:r w:rsidR="00F676A3">
        <w:rPr>
          <w:rFonts w:asciiTheme="minorHAnsi" w:hAnsiTheme="minorHAnsi" w:cs="Century Gothic"/>
          <w:sz w:val="22"/>
          <w:szCs w:val="22"/>
        </w:rPr>
        <w:t>from the Parent Board, fill in the label and place y</w:t>
      </w:r>
      <w:r w:rsidR="001E73C0" w:rsidRPr="001778F5">
        <w:rPr>
          <w:rFonts w:asciiTheme="minorHAnsi" w:hAnsiTheme="minorHAnsi" w:cs="Century Gothic"/>
          <w:sz w:val="22"/>
          <w:szCs w:val="22"/>
        </w:rPr>
        <w:t>our payment in th</w:t>
      </w:r>
      <w:r w:rsidR="000D5FB4">
        <w:rPr>
          <w:rFonts w:asciiTheme="minorHAnsi" w:hAnsiTheme="minorHAnsi" w:cs="Century Gothic"/>
          <w:sz w:val="22"/>
          <w:szCs w:val="22"/>
        </w:rPr>
        <w:t>e “PAID” folder.</w:t>
      </w:r>
    </w:p>
    <w:p w:rsidR="002B6421" w:rsidRPr="001778F5" w:rsidRDefault="002B6421">
      <w:pPr>
        <w:rPr>
          <w:rFonts w:asciiTheme="minorHAnsi" w:hAnsiTheme="minorHAnsi" w:cs="Century Gothic"/>
          <w:sz w:val="22"/>
          <w:szCs w:val="22"/>
        </w:rPr>
      </w:pPr>
    </w:p>
    <w:p w:rsidR="002B6421" w:rsidRPr="001778F5" w:rsidRDefault="001E73C0">
      <w:pPr>
        <w:rPr>
          <w:rFonts w:asciiTheme="minorHAnsi" w:hAnsiTheme="minorHAnsi" w:cs="Century Gothic"/>
          <w:sz w:val="22"/>
          <w:szCs w:val="22"/>
        </w:rPr>
      </w:pPr>
      <w:r w:rsidRPr="001778F5">
        <w:rPr>
          <w:rFonts w:asciiTheme="minorHAnsi" w:hAnsiTheme="minorHAnsi" w:cs="Century Gothic"/>
          <w:b/>
          <w:bCs/>
          <w:sz w:val="22"/>
          <w:szCs w:val="22"/>
        </w:rPr>
        <w:t>COST</w:t>
      </w:r>
      <w:r w:rsidRPr="001778F5">
        <w:rPr>
          <w:rFonts w:asciiTheme="minorHAnsi" w:hAnsiTheme="minorHAnsi" w:cs="Century Gothic"/>
          <w:sz w:val="22"/>
          <w:szCs w:val="22"/>
        </w:rPr>
        <w:t xml:space="preserve"> $1</w:t>
      </w:r>
      <w:r w:rsidR="00B80AE3" w:rsidRPr="001778F5">
        <w:rPr>
          <w:rFonts w:asciiTheme="minorHAnsi" w:hAnsiTheme="minorHAnsi" w:cs="Century Gothic"/>
          <w:sz w:val="22"/>
          <w:szCs w:val="22"/>
        </w:rPr>
        <w:t>0.00 for one and a half hours.</w:t>
      </w:r>
      <w:r w:rsidRPr="001778F5">
        <w:rPr>
          <w:rFonts w:asciiTheme="minorHAnsi" w:hAnsiTheme="minorHAnsi" w:cs="Century Gothic"/>
          <w:sz w:val="22"/>
          <w:szCs w:val="22"/>
        </w:rPr>
        <w:t xml:space="preserve">  </w:t>
      </w:r>
      <w:r w:rsidR="00D416C6" w:rsidRPr="001778F5">
        <w:rPr>
          <w:rFonts w:asciiTheme="minorHAnsi" w:hAnsiTheme="minorHAnsi" w:cs="Century Gothic"/>
          <w:sz w:val="22"/>
          <w:szCs w:val="22"/>
          <w:u w:val="single"/>
        </w:rPr>
        <w:t>Please no coins</w:t>
      </w:r>
      <w:r w:rsidR="00D416C6" w:rsidRPr="001778F5">
        <w:rPr>
          <w:rFonts w:asciiTheme="minorHAnsi" w:hAnsiTheme="minorHAnsi" w:cs="Century Gothic"/>
          <w:sz w:val="22"/>
          <w:szCs w:val="22"/>
        </w:rPr>
        <w:t>!</w:t>
      </w:r>
    </w:p>
    <w:p w:rsidR="002B6421" w:rsidRPr="001778F5" w:rsidRDefault="002B6421">
      <w:pPr>
        <w:rPr>
          <w:rFonts w:asciiTheme="minorHAnsi" w:hAnsiTheme="minorHAnsi" w:cs="Century Gothic"/>
          <w:sz w:val="22"/>
          <w:szCs w:val="22"/>
        </w:rPr>
      </w:pPr>
    </w:p>
    <w:p w:rsidR="002B6421" w:rsidRPr="001778F5" w:rsidRDefault="001E73C0">
      <w:pPr>
        <w:rPr>
          <w:rFonts w:asciiTheme="minorHAnsi" w:hAnsiTheme="minorHAnsi" w:cs="Century Gothic"/>
          <w:sz w:val="22"/>
          <w:szCs w:val="22"/>
        </w:rPr>
      </w:pPr>
      <w:proofErr w:type="gramStart"/>
      <w:r w:rsidRPr="001778F5">
        <w:rPr>
          <w:rFonts w:asciiTheme="minorHAnsi" w:hAnsiTheme="minorHAnsi" w:cs="Century Gothic"/>
          <w:b/>
          <w:bCs/>
          <w:sz w:val="22"/>
          <w:szCs w:val="22"/>
        </w:rPr>
        <w:t>QUESTIONS????</w:t>
      </w:r>
      <w:proofErr w:type="gramEnd"/>
      <w:r w:rsidRPr="001778F5">
        <w:rPr>
          <w:rFonts w:asciiTheme="minorHAnsi" w:hAnsiTheme="minorHAnsi" w:cs="Century Gothic"/>
          <w:sz w:val="22"/>
          <w:szCs w:val="22"/>
        </w:rPr>
        <w:t xml:space="preserve">  Please ask Debby</w:t>
      </w:r>
      <w:r w:rsidR="000D5FB4">
        <w:rPr>
          <w:rFonts w:asciiTheme="minorHAnsi" w:hAnsiTheme="minorHAnsi" w:cs="Century Gothic"/>
          <w:sz w:val="22"/>
          <w:szCs w:val="22"/>
        </w:rPr>
        <w:t>, Colleen</w:t>
      </w:r>
      <w:r w:rsidR="00D416C6" w:rsidRPr="001778F5">
        <w:rPr>
          <w:rFonts w:asciiTheme="minorHAnsi" w:hAnsiTheme="minorHAnsi" w:cs="Century Gothic"/>
          <w:sz w:val="22"/>
          <w:szCs w:val="22"/>
        </w:rPr>
        <w:t xml:space="preserve"> </w:t>
      </w:r>
      <w:r w:rsidRPr="001778F5">
        <w:rPr>
          <w:rFonts w:asciiTheme="minorHAnsi" w:hAnsiTheme="minorHAnsi" w:cs="Century Gothic"/>
          <w:sz w:val="22"/>
          <w:szCs w:val="22"/>
        </w:rPr>
        <w:t>or your child’s teacher.  We’re looking forward to lots of fun.</w:t>
      </w:r>
    </w:p>
    <w:p w:rsidR="001778F5" w:rsidRDefault="001778F5">
      <w:pPr>
        <w:jc w:val="center"/>
        <w:rPr>
          <w:rFonts w:asciiTheme="minorHAnsi" w:hAnsiTheme="minorHAnsi" w:cs="Century Gothic"/>
          <w:sz w:val="22"/>
          <w:szCs w:val="22"/>
        </w:rPr>
      </w:pPr>
    </w:p>
    <w:p w:rsidR="002B6421" w:rsidRPr="00E950EE" w:rsidRDefault="000F6347">
      <w:pPr>
        <w:jc w:val="center"/>
        <w:rPr>
          <w:rFonts w:asciiTheme="minorHAnsi" w:hAnsiTheme="minorHAnsi" w:cs="Century Gothic"/>
          <w:b/>
        </w:rPr>
      </w:pPr>
      <w:r w:rsidRPr="00E950EE">
        <w:rPr>
          <w:rFonts w:asciiTheme="minorHAnsi" w:hAnsiTheme="minorHAnsi" w:cs="Century Gothic"/>
          <w:b/>
        </w:rPr>
        <w:t xml:space="preserve">Please return this permission form BEFORE your child attends Lunch Bunch and keep the top portion for your reference.  </w:t>
      </w:r>
    </w:p>
    <w:p w:rsidR="002B6421" w:rsidRPr="001778F5" w:rsidRDefault="001E73C0">
      <w:pPr>
        <w:rPr>
          <w:rFonts w:asciiTheme="minorHAnsi" w:hAnsiTheme="minorHAnsi" w:cs="Century Gothic"/>
          <w:sz w:val="22"/>
          <w:szCs w:val="22"/>
        </w:rPr>
      </w:pPr>
      <w:r w:rsidRPr="001778F5">
        <w:rPr>
          <w:rFonts w:asciiTheme="minorHAnsi" w:hAnsiTheme="minorHAnsi" w:cs="Century Gothic"/>
          <w:sz w:val="22"/>
          <w:szCs w:val="22"/>
        </w:rPr>
        <w:t>*-*-*-*-*-*-*-*-*-*-*-*-*-*-*-*-*-*-*-*-*-*-*-*-*-*-*-*-*-*-*-*-*-*-*-*-*-*-*-*-*-*-*-*-*-*-*-*-*-*-*-*-*-*-*-*-*--*-*-*-*-</w:t>
      </w:r>
    </w:p>
    <w:p w:rsidR="002B6421" w:rsidRPr="001778F5" w:rsidRDefault="001E73C0" w:rsidP="00D7742F">
      <w:pPr>
        <w:jc w:val="center"/>
        <w:rPr>
          <w:rFonts w:asciiTheme="minorHAnsi" w:hAnsiTheme="minorHAnsi" w:cs="Century Gothic"/>
          <w:sz w:val="22"/>
          <w:szCs w:val="22"/>
        </w:rPr>
      </w:pPr>
      <w:r w:rsidRPr="001778F5">
        <w:rPr>
          <w:rFonts w:asciiTheme="minorHAnsi" w:hAnsiTheme="minorHAnsi" w:cs="Century Gothic"/>
          <w:sz w:val="22"/>
          <w:szCs w:val="22"/>
        </w:rPr>
        <w:t>(Please return this portion)</w:t>
      </w:r>
    </w:p>
    <w:p w:rsidR="002B6421" w:rsidRPr="001778F5" w:rsidRDefault="001E73C0">
      <w:pPr>
        <w:rPr>
          <w:rFonts w:asciiTheme="minorHAnsi" w:hAnsiTheme="minorHAnsi" w:cs="Century Gothic"/>
          <w:sz w:val="22"/>
          <w:szCs w:val="22"/>
        </w:rPr>
      </w:pPr>
      <w:proofErr w:type="gramStart"/>
      <w:r w:rsidRPr="001778F5">
        <w:rPr>
          <w:rFonts w:asciiTheme="minorHAnsi" w:hAnsiTheme="minorHAnsi" w:cs="Century Gothic"/>
          <w:sz w:val="22"/>
          <w:szCs w:val="22"/>
        </w:rPr>
        <w:t>My child ___________________________________________has my permission to participate in Lunch Bunch.</w:t>
      </w:r>
      <w:proofErr w:type="gramEnd"/>
      <w:r w:rsidRPr="001778F5">
        <w:rPr>
          <w:rFonts w:asciiTheme="minorHAnsi" w:hAnsiTheme="minorHAnsi" w:cs="Century Gothic"/>
          <w:sz w:val="22"/>
          <w:szCs w:val="22"/>
        </w:rPr>
        <w:t xml:space="preserve">  I agree not to send any foods containing peanut butter, peanuts, any tree nuts or oil as described above in my child’s lunch.  I understand that these items will be removed from my child’s lunch and returned to me at pick up time.  I also understand that Lunch Bunch payment is due that day.</w:t>
      </w:r>
      <w:r w:rsidR="000D5FB4">
        <w:rPr>
          <w:rFonts w:asciiTheme="minorHAnsi" w:hAnsiTheme="minorHAnsi" w:cs="Century Gothic"/>
          <w:sz w:val="22"/>
          <w:szCs w:val="22"/>
        </w:rPr>
        <w:t xml:space="preserve"> You must return this form even if your child is enrolled in an afternoon extended day program.</w:t>
      </w:r>
    </w:p>
    <w:p w:rsidR="002B6421" w:rsidRPr="001778F5" w:rsidRDefault="002B6421">
      <w:pPr>
        <w:rPr>
          <w:rFonts w:asciiTheme="minorHAnsi" w:hAnsiTheme="minorHAnsi" w:cs="Century Gothic"/>
          <w:sz w:val="22"/>
          <w:szCs w:val="22"/>
        </w:rPr>
      </w:pPr>
    </w:p>
    <w:p w:rsidR="001E73C0" w:rsidRPr="001778F5" w:rsidRDefault="001E73C0">
      <w:pPr>
        <w:rPr>
          <w:rFonts w:asciiTheme="minorHAnsi" w:hAnsiTheme="minorHAnsi"/>
          <w:sz w:val="22"/>
          <w:szCs w:val="22"/>
        </w:rPr>
      </w:pPr>
      <w:r w:rsidRPr="001778F5">
        <w:rPr>
          <w:rFonts w:asciiTheme="minorHAnsi" w:hAnsiTheme="minorHAnsi" w:cs="Century Gothic"/>
          <w:sz w:val="22"/>
          <w:szCs w:val="22"/>
        </w:rPr>
        <w:t>Signature of Parent ____________________________________________Date________________</w:t>
      </w:r>
    </w:p>
    <w:sectPr w:rsidR="001E73C0" w:rsidRPr="001778F5" w:rsidSect="001778F5">
      <w:headerReference w:type="default" r:id="rId6"/>
      <w:footerReference w:type="default" r:id="rId7"/>
      <w:pgSz w:w="12240" w:h="15840"/>
      <w:pgMar w:top="245" w:right="576" w:bottom="245" w:left="720" w:header="720" w:footer="43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8F5" w:rsidRDefault="001238F5">
      <w:r>
        <w:separator/>
      </w:r>
    </w:p>
  </w:endnote>
  <w:endnote w:type="continuationSeparator" w:id="0">
    <w:p w:rsidR="001238F5" w:rsidRDefault="001238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FF" w:rsidRPr="00C15FFF" w:rsidRDefault="00C15FFF">
    <w:pPr>
      <w:pStyle w:val="Footer"/>
      <w:rPr>
        <w:sz w:val="16"/>
        <w:szCs w:val="16"/>
      </w:rPr>
    </w:pPr>
    <w:r w:rsidRPr="00C15FFF">
      <w:rPr>
        <w:sz w:val="16"/>
        <w:szCs w:val="16"/>
      </w:rPr>
      <w:t>C:/My Documents/Lunch Bunch/Lunch Bunch Begins.doc</w:t>
    </w:r>
  </w:p>
  <w:p w:rsidR="002B6421" w:rsidRDefault="002B6421">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8F5" w:rsidRDefault="001238F5">
      <w:r>
        <w:separator/>
      </w:r>
    </w:p>
  </w:footnote>
  <w:footnote w:type="continuationSeparator" w:id="0">
    <w:p w:rsidR="001238F5" w:rsidRDefault="00123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421" w:rsidRDefault="002B6421">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B623F0"/>
    <w:rsid w:val="000C4C3B"/>
    <w:rsid w:val="000C73DF"/>
    <w:rsid w:val="000D5FB4"/>
    <w:rsid w:val="000F6347"/>
    <w:rsid w:val="001238F5"/>
    <w:rsid w:val="00146C5E"/>
    <w:rsid w:val="0016295C"/>
    <w:rsid w:val="001778F5"/>
    <w:rsid w:val="00180A80"/>
    <w:rsid w:val="00195538"/>
    <w:rsid w:val="001C6962"/>
    <w:rsid w:val="001E73C0"/>
    <w:rsid w:val="002220A7"/>
    <w:rsid w:val="0027653C"/>
    <w:rsid w:val="002B6421"/>
    <w:rsid w:val="00406316"/>
    <w:rsid w:val="00414637"/>
    <w:rsid w:val="004176B1"/>
    <w:rsid w:val="00434014"/>
    <w:rsid w:val="00465045"/>
    <w:rsid w:val="00484B5C"/>
    <w:rsid w:val="004C2E5F"/>
    <w:rsid w:val="005203F4"/>
    <w:rsid w:val="005427DB"/>
    <w:rsid w:val="00546F38"/>
    <w:rsid w:val="005A3FA0"/>
    <w:rsid w:val="005D6C06"/>
    <w:rsid w:val="006134B6"/>
    <w:rsid w:val="0061499C"/>
    <w:rsid w:val="00651526"/>
    <w:rsid w:val="006579B4"/>
    <w:rsid w:val="00675DAF"/>
    <w:rsid w:val="006C0A9B"/>
    <w:rsid w:val="006C72F2"/>
    <w:rsid w:val="006D0634"/>
    <w:rsid w:val="007014AF"/>
    <w:rsid w:val="00792A4F"/>
    <w:rsid w:val="007947CE"/>
    <w:rsid w:val="007A04D7"/>
    <w:rsid w:val="007A39F9"/>
    <w:rsid w:val="007C4FE3"/>
    <w:rsid w:val="007D1561"/>
    <w:rsid w:val="008B329A"/>
    <w:rsid w:val="008D5C52"/>
    <w:rsid w:val="008E22B7"/>
    <w:rsid w:val="0095726D"/>
    <w:rsid w:val="00972541"/>
    <w:rsid w:val="009B277D"/>
    <w:rsid w:val="009B64AA"/>
    <w:rsid w:val="009C0924"/>
    <w:rsid w:val="009E6ADA"/>
    <w:rsid w:val="00A026D3"/>
    <w:rsid w:val="00A37A0F"/>
    <w:rsid w:val="00AA6A10"/>
    <w:rsid w:val="00B623F0"/>
    <w:rsid w:val="00B80AE3"/>
    <w:rsid w:val="00B94CB5"/>
    <w:rsid w:val="00BB43F3"/>
    <w:rsid w:val="00BC7836"/>
    <w:rsid w:val="00BD5B0F"/>
    <w:rsid w:val="00BF28E5"/>
    <w:rsid w:val="00C15FFF"/>
    <w:rsid w:val="00CD2C09"/>
    <w:rsid w:val="00CD4EC1"/>
    <w:rsid w:val="00D416C6"/>
    <w:rsid w:val="00D43504"/>
    <w:rsid w:val="00D7742F"/>
    <w:rsid w:val="00DA1FE9"/>
    <w:rsid w:val="00DB25F4"/>
    <w:rsid w:val="00DF58F2"/>
    <w:rsid w:val="00E66AA0"/>
    <w:rsid w:val="00E846EE"/>
    <w:rsid w:val="00E950EE"/>
    <w:rsid w:val="00ED1A10"/>
    <w:rsid w:val="00F41F2E"/>
    <w:rsid w:val="00F467D9"/>
    <w:rsid w:val="00F547C8"/>
    <w:rsid w:val="00F676A3"/>
    <w:rsid w:val="00FA2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5FFF"/>
    <w:pPr>
      <w:tabs>
        <w:tab w:val="center" w:pos="4680"/>
        <w:tab w:val="right" w:pos="9360"/>
      </w:tabs>
    </w:pPr>
  </w:style>
  <w:style w:type="character" w:customStyle="1" w:styleId="HeaderChar">
    <w:name w:val="Header Char"/>
    <w:basedOn w:val="DefaultParagraphFont"/>
    <w:link w:val="Header"/>
    <w:uiPriority w:val="99"/>
    <w:semiHidden/>
    <w:rsid w:val="00C15FFF"/>
    <w:rPr>
      <w:rFonts w:ascii="Times New Roman" w:hAnsi="Times New Roman" w:cs="Times New Roman"/>
      <w:kern w:val="28"/>
      <w:sz w:val="20"/>
      <w:szCs w:val="20"/>
    </w:rPr>
  </w:style>
  <w:style w:type="paragraph" w:styleId="Footer">
    <w:name w:val="footer"/>
    <w:basedOn w:val="Normal"/>
    <w:link w:val="FooterChar"/>
    <w:uiPriority w:val="99"/>
    <w:unhideWhenUsed/>
    <w:rsid w:val="00C15FFF"/>
    <w:pPr>
      <w:tabs>
        <w:tab w:val="center" w:pos="4680"/>
        <w:tab w:val="right" w:pos="9360"/>
      </w:tabs>
    </w:pPr>
  </w:style>
  <w:style w:type="character" w:customStyle="1" w:styleId="FooterChar">
    <w:name w:val="Footer Char"/>
    <w:basedOn w:val="DefaultParagraphFont"/>
    <w:link w:val="Footer"/>
    <w:uiPriority w:val="99"/>
    <w:rsid w:val="00C15FFF"/>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C15FFF"/>
    <w:rPr>
      <w:rFonts w:ascii="Tahoma" w:hAnsi="Tahoma" w:cs="Tahoma"/>
      <w:sz w:val="16"/>
      <w:szCs w:val="16"/>
    </w:rPr>
  </w:style>
  <w:style w:type="character" w:customStyle="1" w:styleId="BalloonTextChar">
    <w:name w:val="Balloon Text Char"/>
    <w:basedOn w:val="DefaultParagraphFont"/>
    <w:link w:val="BalloonText"/>
    <w:uiPriority w:val="99"/>
    <w:semiHidden/>
    <w:rsid w:val="00C15FFF"/>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Drain</dc:creator>
  <cp:lastModifiedBy>Windows User</cp:lastModifiedBy>
  <cp:revision>2</cp:revision>
  <cp:lastPrinted>2018-06-04T17:23:00Z</cp:lastPrinted>
  <dcterms:created xsi:type="dcterms:W3CDTF">2019-06-25T19:01:00Z</dcterms:created>
  <dcterms:modified xsi:type="dcterms:W3CDTF">2019-06-25T19:01:00Z</dcterms:modified>
</cp:coreProperties>
</file>